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9B" w:rsidRPr="00A604BA" w:rsidRDefault="0038379B" w:rsidP="00A604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4BA">
        <w:rPr>
          <w:rFonts w:ascii="Times New Roman" w:hAnsi="Times New Roman" w:cs="Times New Roman"/>
          <w:b/>
          <w:sz w:val="32"/>
          <w:szCs w:val="32"/>
        </w:rPr>
        <w:t>Pracovný poriadok</w:t>
      </w:r>
    </w:p>
    <w:p w:rsidR="00A604BA" w:rsidRPr="00D207B7" w:rsidRDefault="00A604BA" w:rsidP="00A604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Senior Trend, </w:t>
      </w:r>
      <w:proofErr w:type="spellStart"/>
      <w:r>
        <w:rPr>
          <w:rFonts w:ascii="Times New Roman" w:hAnsi="Times New Roman" w:cs="Times New Roman"/>
          <w:sz w:val="32"/>
          <w:szCs w:val="32"/>
        </w:rPr>
        <w:t>n.o</w:t>
      </w:r>
      <w:proofErr w:type="spellEnd"/>
      <w:r>
        <w:rPr>
          <w:rFonts w:ascii="Times New Roman" w:hAnsi="Times New Roman" w:cs="Times New Roman"/>
          <w:sz w:val="32"/>
          <w:szCs w:val="32"/>
        </w:rPr>
        <w:t>., Námestie slobody 1057, 022 01 Čadca</w:t>
      </w:r>
    </w:p>
    <w:p w:rsidR="00A604BA" w:rsidRDefault="004E10F7" w:rsidP="00A604BA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I.</w:t>
      </w:r>
    </w:p>
    <w:p w:rsidR="009F74D7" w:rsidRDefault="009066CC" w:rsidP="00A604BA">
      <w:pPr>
        <w:contextualSpacing/>
        <w:jc w:val="center"/>
        <w:rPr>
          <w:rFonts w:ascii="Times New Roman" w:hAnsi="Times New Roman" w:cs="Times New Roman"/>
          <w:b/>
        </w:rPr>
      </w:pPr>
      <w:r w:rsidRPr="00D207B7">
        <w:rPr>
          <w:rFonts w:ascii="Times New Roman" w:hAnsi="Times New Roman" w:cs="Times New Roman"/>
          <w:b/>
        </w:rPr>
        <w:t>Pracovný čas</w:t>
      </w:r>
    </w:p>
    <w:p w:rsidR="00A604BA" w:rsidRPr="00D207B7" w:rsidRDefault="00A604BA" w:rsidP="00A604BA">
      <w:pPr>
        <w:contextualSpacing/>
        <w:jc w:val="center"/>
        <w:rPr>
          <w:rFonts w:ascii="Times New Roman" w:hAnsi="Times New Roman" w:cs="Times New Roman"/>
          <w:b/>
        </w:rPr>
      </w:pPr>
    </w:p>
    <w:p w:rsidR="009066CC" w:rsidRDefault="009066CC" w:rsidP="00D207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Zabezpečenie konkurencieschopnosti zamestnávateľa a spokojnosti klientov vyžaduje tento model pracovného času:</w:t>
      </w:r>
    </w:p>
    <w:p w:rsidR="009066CC" w:rsidRDefault="009066CC" w:rsidP="00D207B7">
      <w:p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  <w:b/>
        </w:rPr>
        <w:t>Opatrovateľky a riadiaci pracovníci</w:t>
      </w:r>
      <w:r>
        <w:rPr>
          <w:rFonts w:ascii="Times New Roman" w:hAnsi="Times New Roman" w:cs="Times New Roman"/>
        </w:rPr>
        <w:t xml:space="preserve"> využívajú pružný pracovný čas. Zamestnanec si sám zvolí začiatok a koniec prítomnosti </w:t>
      </w:r>
      <w:r w:rsidR="00701213">
        <w:rPr>
          <w:rFonts w:ascii="Times New Roman" w:hAnsi="Times New Roman" w:cs="Times New Roman"/>
        </w:rPr>
        <w:t>v práci v jednotlivých pracovných dňoch s tým, že musí odpracovať celkový týždenný pracovný čas 40 hodín.</w:t>
      </w:r>
    </w:p>
    <w:p w:rsidR="00701213" w:rsidRPr="00D207B7" w:rsidRDefault="00701213" w:rsidP="00D207B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207B7">
        <w:rPr>
          <w:rFonts w:ascii="Times New Roman" w:hAnsi="Times New Roman" w:cs="Times New Roman"/>
          <w:b/>
        </w:rPr>
        <w:t>Pružný pracovný čas - základný pracovný čas</w:t>
      </w:r>
    </w:p>
    <w:p w:rsidR="00701213" w:rsidRDefault="00701213" w:rsidP="00D207B7">
      <w:pPr>
        <w:pStyle w:val="Odsekzoznamu"/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10.00 - 14.30 - všetci zamestnanci sú povinní byť prítomní na svojom pracovisku</w:t>
      </w:r>
    </w:p>
    <w:p w:rsidR="00D207B7" w:rsidRPr="00D207B7" w:rsidRDefault="00D207B7" w:rsidP="00D207B7">
      <w:pPr>
        <w:pStyle w:val="Odsekzoznamu"/>
        <w:jc w:val="both"/>
        <w:rPr>
          <w:rFonts w:ascii="Times New Roman" w:hAnsi="Times New Roman" w:cs="Times New Roman"/>
        </w:rPr>
      </w:pPr>
    </w:p>
    <w:p w:rsidR="00701213" w:rsidRPr="00D207B7" w:rsidRDefault="00701213" w:rsidP="00D207B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207B7">
        <w:rPr>
          <w:rFonts w:ascii="Times New Roman" w:hAnsi="Times New Roman" w:cs="Times New Roman"/>
          <w:b/>
        </w:rPr>
        <w:t>Pružný pracovný čas - voliteľný pracovný čas</w:t>
      </w:r>
    </w:p>
    <w:p w:rsidR="00701213" w:rsidRPr="00D207B7" w:rsidRDefault="00701213" w:rsidP="00D207B7">
      <w:pPr>
        <w:pStyle w:val="Odsekzoznamu"/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06.00 - 10.00 - začiatok prítomnosti v práci</w:t>
      </w:r>
    </w:p>
    <w:p w:rsidR="00701213" w:rsidRPr="00D207B7" w:rsidRDefault="00701213" w:rsidP="00D207B7">
      <w:pPr>
        <w:pStyle w:val="Odsekzoznamu"/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14.30 - 18.30 - ukončenie prítomnosti v práci</w:t>
      </w:r>
    </w:p>
    <w:p w:rsidR="00701213" w:rsidRDefault="00E371D5" w:rsidP="00D207B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Zamestnávateľ poskytne zamestnancom pracovnú </w:t>
      </w:r>
      <w:r w:rsidRPr="00D207B7">
        <w:rPr>
          <w:rFonts w:ascii="Times New Roman" w:hAnsi="Times New Roman" w:cs="Times New Roman"/>
          <w:b/>
        </w:rPr>
        <w:t>prestávku na jedlo a oddych v trvaní 30 min.</w:t>
      </w:r>
      <w:r>
        <w:rPr>
          <w:rFonts w:ascii="Times New Roman" w:hAnsi="Times New Roman" w:cs="Times New Roman"/>
        </w:rPr>
        <w:t xml:space="preserve"> a to najneskôr po 5-tich hodinách nepretržitej práce. Táto </w:t>
      </w:r>
      <w:r w:rsidRPr="00D207B7">
        <w:rPr>
          <w:rFonts w:ascii="Times New Roman" w:hAnsi="Times New Roman" w:cs="Times New Roman"/>
          <w:b/>
        </w:rPr>
        <w:t>prestávka</w:t>
      </w:r>
      <w:r>
        <w:rPr>
          <w:rFonts w:ascii="Times New Roman" w:hAnsi="Times New Roman" w:cs="Times New Roman"/>
        </w:rPr>
        <w:t xml:space="preserve"> na jedlo a oddych </w:t>
      </w:r>
      <w:r w:rsidRPr="00D207B7">
        <w:rPr>
          <w:rFonts w:ascii="Times New Roman" w:hAnsi="Times New Roman" w:cs="Times New Roman"/>
          <w:b/>
        </w:rPr>
        <w:t>sa nezapočítava do pracovného času.</w:t>
      </w:r>
    </w:p>
    <w:p w:rsidR="001B005F" w:rsidRPr="001B005F" w:rsidRDefault="001B005F" w:rsidP="00D207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Pri zamestnancoch pracujúcich na polovičný pracovný úväzok </w:t>
      </w:r>
      <w:r>
        <w:rPr>
          <w:rFonts w:ascii="Times New Roman" w:hAnsi="Times New Roman" w:cs="Times New Roman"/>
        </w:rPr>
        <w:t>uplatňuje zamestnávateľ individuálny model pracovného času, ktorý zohľadňuje ich prípadný pracovný čas u iného zame</w:t>
      </w:r>
      <w:r w:rsidR="00416B70">
        <w:rPr>
          <w:rFonts w:ascii="Times New Roman" w:hAnsi="Times New Roman" w:cs="Times New Roman"/>
        </w:rPr>
        <w:t>stnávateľa a požiadavky klienta, pričom platí podmienka, že zamestnanec dodrží týždenný pracovný čas 20 hodín.</w:t>
      </w:r>
    </w:p>
    <w:p w:rsidR="00A604BA" w:rsidRDefault="004E10F7" w:rsidP="00A604BA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II.</w:t>
      </w:r>
    </w:p>
    <w:p w:rsidR="00E371D5" w:rsidRDefault="00E371D5" w:rsidP="00A604BA">
      <w:pPr>
        <w:contextualSpacing/>
        <w:jc w:val="center"/>
        <w:rPr>
          <w:rFonts w:ascii="Times New Roman" w:hAnsi="Times New Roman" w:cs="Times New Roman"/>
          <w:b/>
        </w:rPr>
      </w:pPr>
      <w:r w:rsidRPr="00D207B7">
        <w:rPr>
          <w:rFonts w:ascii="Times New Roman" w:hAnsi="Times New Roman" w:cs="Times New Roman"/>
          <w:b/>
        </w:rPr>
        <w:t>Dovolenka</w:t>
      </w:r>
    </w:p>
    <w:p w:rsidR="00A604BA" w:rsidRPr="00D207B7" w:rsidRDefault="00A604BA" w:rsidP="00A604BA">
      <w:pPr>
        <w:contextualSpacing/>
        <w:jc w:val="center"/>
        <w:rPr>
          <w:rFonts w:ascii="Times New Roman" w:hAnsi="Times New Roman" w:cs="Times New Roman"/>
          <w:b/>
        </w:rPr>
      </w:pPr>
    </w:p>
    <w:p w:rsidR="00E371D5" w:rsidRDefault="00506BE4" w:rsidP="00D207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Základná výmera dovolenky je stanovená v súlade so ZP nasledovne:</w:t>
      </w:r>
    </w:p>
    <w:p w:rsidR="00506BE4" w:rsidRPr="00D207B7" w:rsidRDefault="00506BE4" w:rsidP="00D207B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 xml:space="preserve">základná </w:t>
      </w:r>
      <w:r w:rsidR="001B005F">
        <w:rPr>
          <w:rFonts w:ascii="Times New Roman" w:hAnsi="Times New Roman" w:cs="Times New Roman"/>
        </w:rPr>
        <w:t xml:space="preserve">ročná </w:t>
      </w:r>
      <w:r w:rsidRPr="00D207B7">
        <w:rPr>
          <w:rFonts w:ascii="Times New Roman" w:hAnsi="Times New Roman" w:cs="Times New Roman"/>
        </w:rPr>
        <w:t>výmera dovolenky je 20 pracovných dní</w:t>
      </w:r>
    </w:p>
    <w:p w:rsidR="00506BE4" w:rsidRDefault="00506BE4" w:rsidP="00D207B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u zamestnancov, ktorí do konca roka dovŕšia</w:t>
      </w:r>
      <w:r w:rsidR="001E78E1" w:rsidRPr="00D207B7">
        <w:rPr>
          <w:rFonts w:ascii="Times New Roman" w:hAnsi="Times New Roman" w:cs="Times New Roman"/>
        </w:rPr>
        <w:t xml:space="preserve"> vek 33 rokov, je dovolenka 25 pracovných dní</w:t>
      </w:r>
    </w:p>
    <w:p w:rsidR="001B005F" w:rsidRPr="00D207B7" w:rsidRDefault="00416B70" w:rsidP="00D207B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ročná </w:t>
      </w:r>
      <w:r w:rsidR="001B005F">
        <w:rPr>
          <w:rFonts w:ascii="Times New Roman" w:hAnsi="Times New Roman" w:cs="Times New Roman"/>
        </w:rPr>
        <w:t>výmera dovolenky bude krátená úmerne podľa termínu nástupu do zamestnania</w:t>
      </w:r>
    </w:p>
    <w:p w:rsidR="00A01775" w:rsidRPr="00416B70" w:rsidRDefault="0038379B" w:rsidP="00D207B7">
      <w:pPr>
        <w:jc w:val="both"/>
        <w:rPr>
          <w:rFonts w:ascii="Times New Roman" w:hAnsi="Times New Roman" w:cs="Times New Roman"/>
          <w:b/>
        </w:rPr>
      </w:pPr>
      <w:r w:rsidRPr="00416B70">
        <w:rPr>
          <w:rFonts w:ascii="Times New Roman" w:hAnsi="Times New Roman" w:cs="Times New Roman"/>
          <w:b/>
        </w:rPr>
        <w:t>Čerpanie dovolenky je vždy potrebné zamestnávateľovi ohlásiť vopred a to osobne, telefonicky alebo emailom.</w:t>
      </w:r>
      <w:r w:rsidR="00D207B7" w:rsidRPr="00416B70">
        <w:rPr>
          <w:rFonts w:ascii="Times New Roman" w:hAnsi="Times New Roman" w:cs="Times New Roman"/>
          <w:b/>
        </w:rPr>
        <w:t xml:space="preserve"> </w:t>
      </w:r>
    </w:p>
    <w:p w:rsidR="00A604BA" w:rsidRDefault="004E10F7" w:rsidP="00A604BA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III.</w:t>
      </w:r>
    </w:p>
    <w:p w:rsidR="00D207B7" w:rsidRDefault="00D207B7" w:rsidP="00A604BA">
      <w:pPr>
        <w:contextualSpacing/>
        <w:jc w:val="center"/>
        <w:rPr>
          <w:rFonts w:ascii="Times New Roman" w:hAnsi="Times New Roman" w:cs="Times New Roman"/>
          <w:b/>
        </w:rPr>
      </w:pPr>
      <w:r w:rsidRPr="00D207B7">
        <w:rPr>
          <w:rFonts w:ascii="Times New Roman" w:hAnsi="Times New Roman" w:cs="Times New Roman"/>
          <w:b/>
        </w:rPr>
        <w:t>Pracovná disciplína a následky jej porušovania</w:t>
      </w:r>
    </w:p>
    <w:p w:rsidR="00A604BA" w:rsidRPr="00D207B7" w:rsidRDefault="00A604BA" w:rsidP="00D207B7">
      <w:pPr>
        <w:contextualSpacing/>
        <w:jc w:val="both"/>
        <w:rPr>
          <w:rFonts w:ascii="Times New Roman" w:hAnsi="Times New Roman" w:cs="Times New Roman"/>
          <w:b/>
        </w:rPr>
      </w:pPr>
    </w:p>
    <w:p w:rsidR="00937337" w:rsidRDefault="00937337" w:rsidP="00D207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Pracovná disciplína je základným predpokladom pre úspešné plnenie cieľov zamestnávateľa a pracovných úloh zamestnancov.</w:t>
      </w:r>
      <w:r w:rsidR="00233E8F">
        <w:rPr>
          <w:rFonts w:ascii="Times New Roman" w:hAnsi="Times New Roman" w:cs="Times New Roman"/>
        </w:rPr>
        <w:t xml:space="preserve"> Akékoľvek nesplnenie základných povinností zamestnanca bude považované za porušenie pracovnej disciplíny. Tento pracovný poriadok vymenúva len závažné porušenia pracovnej disciplíny. </w:t>
      </w:r>
      <w:r w:rsidR="00233E8F" w:rsidRPr="00D207B7">
        <w:rPr>
          <w:rFonts w:ascii="Times New Roman" w:hAnsi="Times New Roman" w:cs="Times New Roman"/>
          <w:b/>
        </w:rPr>
        <w:t xml:space="preserve">Pri závažnom porušení pracovnej disciplíny je zamestnávateľ </w:t>
      </w:r>
      <w:r w:rsidR="00233E8F" w:rsidRPr="00D207B7">
        <w:rPr>
          <w:rFonts w:ascii="Times New Roman" w:hAnsi="Times New Roman" w:cs="Times New Roman"/>
          <w:b/>
        </w:rPr>
        <w:lastRenderedPageBreak/>
        <w:t xml:space="preserve">oprávnený so zamestnancom okamžite </w:t>
      </w:r>
      <w:r w:rsidR="00161735">
        <w:rPr>
          <w:rFonts w:ascii="Times New Roman" w:hAnsi="Times New Roman" w:cs="Times New Roman"/>
          <w:b/>
        </w:rPr>
        <w:t>u</w:t>
      </w:r>
      <w:r w:rsidR="00233E8F" w:rsidRPr="00D207B7">
        <w:rPr>
          <w:rFonts w:ascii="Times New Roman" w:hAnsi="Times New Roman" w:cs="Times New Roman"/>
          <w:b/>
        </w:rPr>
        <w:t>končiť pracovný pomer.</w:t>
      </w:r>
      <w:r w:rsidR="00233E8F">
        <w:rPr>
          <w:rFonts w:ascii="Times New Roman" w:hAnsi="Times New Roman" w:cs="Times New Roman"/>
        </w:rPr>
        <w:t xml:space="preserve"> Zamestnanec je pri závažnom porušení pracovnej disciplíny písomne informovaný.</w:t>
      </w:r>
    </w:p>
    <w:p w:rsidR="00233E8F" w:rsidRPr="00D207B7" w:rsidRDefault="00233E8F" w:rsidP="00D207B7">
      <w:pPr>
        <w:jc w:val="both"/>
        <w:rPr>
          <w:rFonts w:ascii="Times New Roman" w:hAnsi="Times New Roman" w:cs="Times New Roman"/>
          <w:b/>
        </w:rPr>
      </w:pPr>
      <w:r w:rsidRPr="00D207B7">
        <w:rPr>
          <w:rFonts w:ascii="Times New Roman" w:hAnsi="Times New Roman" w:cs="Times New Roman"/>
          <w:b/>
        </w:rPr>
        <w:t>Prípady závažného porušenia pracovnej disciplíny:</w:t>
      </w:r>
    </w:p>
    <w:p w:rsidR="00233E8F" w:rsidRPr="00D207B7" w:rsidRDefault="00233E8F" w:rsidP="00D207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neodôvodnená neúčasť na avizovanom vzdelávaní zabezpečovanom zamest</w:t>
      </w:r>
      <w:r w:rsidR="00D65150">
        <w:rPr>
          <w:rFonts w:ascii="Times New Roman" w:hAnsi="Times New Roman" w:cs="Times New Roman"/>
        </w:rPr>
        <w:t>návateľom v </w:t>
      </w:r>
      <w:r w:rsidRPr="00D207B7">
        <w:rPr>
          <w:rFonts w:ascii="Times New Roman" w:hAnsi="Times New Roman" w:cs="Times New Roman"/>
        </w:rPr>
        <w:t>záujme BOZP</w:t>
      </w:r>
    </w:p>
    <w:p w:rsidR="00233E8F" w:rsidRPr="00D207B7" w:rsidRDefault="00233E8F" w:rsidP="00D207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hrubé správanie sa, resp. neprimerané vystupovanie voči nadriadeným, spolupracovníkom a klientom</w:t>
      </w:r>
    </w:p>
    <w:p w:rsidR="00233E8F" w:rsidRPr="00D207B7" w:rsidRDefault="00233E8F" w:rsidP="00D207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nezdržiavanie sa na pracovisku počas stanovenej doby základného pracovného času</w:t>
      </w:r>
    </w:p>
    <w:p w:rsidR="00233E8F" w:rsidRPr="00D207B7" w:rsidRDefault="0064599F" w:rsidP="00D207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neplnenie pracovných úloh stanovených riadiacim pracovníkom riadne a včas, resp. odmietnutie plnenia pokynov nadriadených</w:t>
      </w:r>
    </w:p>
    <w:p w:rsidR="0064599F" w:rsidRPr="00D207B7" w:rsidRDefault="0064599F" w:rsidP="00D207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príchod na pracovisko pod vplyvom alkoholu, omamných alebo psychotronických látok alebo použitie týchto látok počas pracovnej doby</w:t>
      </w:r>
    </w:p>
    <w:p w:rsidR="0064599F" w:rsidRPr="00D207B7" w:rsidRDefault="0064599F" w:rsidP="00D207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odmietnutie podrobiť sa skúške za účelom preukázateľnosti požitia alkoholických nápojov alebo iných omamných látok</w:t>
      </w:r>
    </w:p>
    <w:p w:rsidR="0064599F" w:rsidRPr="00D207B7" w:rsidRDefault="0064599F" w:rsidP="00D207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 xml:space="preserve">všetky krádeže alebo pokusy o krádež </w:t>
      </w:r>
      <w:r w:rsidR="00B562B2" w:rsidRPr="00D207B7">
        <w:rPr>
          <w:rFonts w:ascii="Times New Roman" w:hAnsi="Times New Roman" w:cs="Times New Roman"/>
        </w:rPr>
        <w:t>v domácnosti klienta</w:t>
      </w:r>
    </w:p>
    <w:p w:rsidR="00B562B2" w:rsidRPr="00D207B7" w:rsidRDefault="00B562B2" w:rsidP="00D207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úmyselné poškodenie majetku klienta a nešetrné zaobchádzanie s majetkom klienta</w:t>
      </w:r>
    </w:p>
    <w:p w:rsidR="00B562B2" w:rsidRPr="00D207B7" w:rsidRDefault="00B562B2" w:rsidP="00D207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nedodržiavanie predpisov na zaistenie BOZP</w:t>
      </w:r>
    </w:p>
    <w:p w:rsidR="00B562B2" w:rsidRPr="00D207B7" w:rsidRDefault="00B562B2" w:rsidP="00D207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opakované nesprávne zaznamenávanie dochádzky na tlačive Evidencia dochádzky</w:t>
      </w:r>
    </w:p>
    <w:p w:rsidR="00B562B2" w:rsidRPr="00D207B7" w:rsidRDefault="00B562B2" w:rsidP="00D207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opakované nesprávne zaznamenávanie úkonov vykonávaných klientovi na tlačive Evidencia úkonov</w:t>
      </w:r>
    </w:p>
    <w:p w:rsidR="00B562B2" w:rsidRPr="00D207B7" w:rsidRDefault="00B562B2" w:rsidP="00D207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nedoručenie dokladu o pracovnej neschopnosti, resp. iného ospravedlňujúceho dokladu o</w:t>
      </w:r>
      <w:r w:rsidR="00D207B7">
        <w:rPr>
          <w:rFonts w:ascii="Times New Roman" w:hAnsi="Times New Roman" w:cs="Times New Roman"/>
        </w:rPr>
        <w:t> </w:t>
      </w:r>
      <w:r w:rsidRPr="00D207B7">
        <w:rPr>
          <w:rFonts w:ascii="Times New Roman" w:hAnsi="Times New Roman" w:cs="Times New Roman"/>
        </w:rPr>
        <w:t xml:space="preserve">neprítomnosti v práci najneskôr do 3 dní </w:t>
      </w:r>
      <w:r w:rsidR="00E86682">
        <w:rPr>
          <w:rFonts w:ascii="Times New Roman" w:hAnsi="Times New Roman" w:cs="Times New Roman"/>
        </w:rPr>
        <w:t>od prvého dňa</w:t>
      </w:r>
      <w:r w:rsidRPr="00D207B7">
        <w:rPr>
          <w:rFonts w:ascii="Times New Roman" w:hAnsi="Times New Roman" w:cs="Times New Roman"/>
        </w:rPr>
        <w:t xml:space="preserve"> neprítomnosti v práci</w:t>
      </w:r>
    </w:p>
    <w:p w:rsidR="00B562B2" w:rsidRDefault="0038379B" w:rsidP="00D207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07B7">
        <w:rPr>
          <w:rFonts w:ascii="Times New Roman" w:hAnsi="Times New Roman" w:cs="Times New Roman"/>
        </w:rPr>
        <w:t>ak zamestnanec nepožiada nadriadeného o udelenie dovolenky v trvaní 2 a viac po sebe nasledujúcich dní pred jej nástupom a napriek tomu sa nedostaví do práce</w:t>
      </w:r>
    </w:p>
    <w:p w:rsidR="000F30ED" w:rsidRDefault="001B005F" w:rsidP="000F30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nenahlásenie hospitalizácie alebo kúpeľnej liečby klienta zamestnávateľovi nasledujúci pracovný deň po </w:t>
      </w:r>
      <w:r w:rsidR="00416B70">
        <w:rPr>
          <w:rFonts w:ascii="Times New Roman" w:hAnsi="Times New Roman" w:cs="Times New Roman"/>
        </w:rPr>
        <w:t>nástupe na hospitalizáciu/liečbu</w:t>
      </w:r>
    </w:p>
    <w:p w:rsidR="00D65150" w:rsidRDefault="00D65150" w:rsidP="000F30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zamestnanec zamestnávateľovi zatají, že medzi opatrovateľom a opatrovaným je vzájomná vyživovacia povinnosť; v tomto prípade je zamestnávateľ oprávnený požadovať od zamestnanca náhradu vzniknutej škody</w:t>
      </w:r>
    </w:p>
    <w:p w:rsidR="00D65150" w:rsidRDefault="00D65150" w:rsidP="000F30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zamestnanec zamestnávateľovi zatají, že má uzatvorené aj iné pracovné úväzky v rámci NP Podpora opatrovateľskej služby; v tomto prípade je zamestnávateľ oprávnený požadovať od zamestnanca náhradu vzniknutej škody</w:t>
      </w:r>
    </w:p>
    <w:p w:rsidR="00C75AC0" w:rsidRPr="00C75AC0" w:rsidRDefault="00C75AC0" w:rsidP="000F30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75AC0">
        <w:rPr>
          <w:rFonts w:ascii="Times New Roman" w:hAnsi="Times New Roman" w:cs="Times New Roman"/>
          <w:b/>
        </w:rPr>
        <w:t>nedoručenie tlačív Evidencia dochádzky a Evidencia úkonov za daný odpracovaný mesiac do 3 pracovných dní nasledujúceho mesiaca</w:t>
      </w:r>
    </w:p>
    <w:p w:rsidR="000F30ED" w:rsidRPr="000F30ED" w:rsidRDefault="000F30ED" w:rsidP="000F30ED">
      <w:pPr>
        <w:ind w:left="360"/>
        <w:jc w:val="both"/>
        <w:rPr>
          <w:rFonts w:ascii="Times New Roman" w:hAnsi="Times New Roman" w:cs="Times New Roman"/>
        </w:rPr>
      </w:pPr>
    </w:p>
    <w:p w:rsidR="00CA3F46" w:rsidRDefault="00CA3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Čadci, dňa </w:t>
      </w:r>
      <w:r w:rsidR="00C75AC0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.0</w:t>
      </w:r>
      <w:r w:rsidR="00C75AC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.2016.</w:t>
      </w:r>
    </w:p>
    <w:p w:rsidR="00CA3F46" w:rsidRDefault="000F3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Schválil:</w:t>
      </w:r>
    </w:p>
    <w:p w:rsidR="00CA3F46" w:rsidRDefault="00CA3F46">
      <w:pPr>
        <w:rPr>
          <w:rFonts w:ascii="Times New Roman" w:hAnsi="Times New Roman" w:cs="Times New Roman"/>
        </w:rPr>
      </w:pPr>
    </w:p>
    <w:p w:rsidR="00CA3F46" w:rsidRDefault="00CA3F4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....................................................</w:t>
      </w:r>
    </w:p>
    <w:p w:rsidR="00CA3F46" w:rsidRDefault="00CA3F4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Ing. Miroslav Škrabák</w:t>
      </w:r>
    </w:p>
    <w:p w:rsidR="0038379B" w:rsidRPr="009066CC" w:rsidRDefault="00CA3F4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riaditeľ neziskovej organizácie</w:t>
      </w:r>
    </w:p>
    <w:sectPr w:rsidR="0038379B" w:rsidRPr="009066CC" w:rsidSect="009F74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6E" w:rsidRDefault="00AC686E" w:rsidP="00A604BA">
      <w:pPr>
        <w:spacing w:after="0" w:line="240" w:lineRule="auto"/>
      </w:pPr>
      <w:r>
        <w:separator/>
      </w:r>
    </w:p>
  </w:endnote>
  <w:endnote w:type="continuationSeparator" w:id="0">
    <w:p w:rsidR="00AC686E" w:rsidRDefault="00AC686E" w:rsidP="00A6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153841"/>
      <w:docPartObj>
        <w:docPartGallery w:val="Page Numbers (Bottom of Page)"/>
        <w:docPartUnique/>
      </w:docPartObj>
    </w:sdtPr>
    <w:sdtContent>
      <w:p w:rsidR="00A604BA" w:rsidRDefault="00950C20">
        <w:pPr>
          <w:pStyle w:val="Pta"/>
          <w:jc w:val="center"/>
        </w:pPr>
        <w:fldSimple w:instr=" PAGE   \* MERGEFORMAT ">
          <w:r w:rsidR="00C75AC0">
            <w:rPr>
              <w:noProof/>
            </w:rPr>
            <w:t>2</w:t>
          </w:r>
        </w:fldSimple>
      </w:p>
    </w:sdtContent>
  </w:sdt>
  <w:p w:rsidR="00A604BA" w:rsidRDefault="00A604B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6E" w:rsidRDefault="00AC686E" w:rsidP="00A604BA">
      <w:pPr>
        <w:spacing w:after="0" w:line="240" w:lineRule="auto"/>
      </w:pPr>
      <w:r>
        <w:separator/>
      </w:r>
    </w:p>
  </w:footnote>
  <w:footnote w:type="continuationSeparator" w:id="0">
    <w:p w:rsidR="00AC686E" w:rsidRDefault="00AC686E" w:rsidP="00A60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31AE9"/>
    <w:multiLevelType w:val="hybridMultilevel"/>
    <w:tmpl w:val="291ED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B6C90"/>
    <w:multiLevelType w:val="hybridMultilevel"/>
    <w:tmpl w:val="819019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6CC"/>
    <w:rsid w:val="00021DAB"/>
    <w:rsid w:val="0008481C"/>
    <w:rsid w:val="000F30ED"/>
    <w:rsid w:val="00161735"/>
    <w:rsid w:val="001B005F"/>
    <w:rsid w:val="001E78E1"/>
    <w:rsid w:val="00233E8F"/>
    <w:rsid w:val="003649D2"/>
    <w:rsid w:val="0038379B"/>
    <w:rsid w:val="00416B70"/>
    <w:rsid w:val="004D7833"/>
    <w:rsid w:val="004E10F7"/>
    <w:rsid w:val="00506BE4"/>
    <w:rsid w:val="0064599F"/>
    <w:rsid w:val="006726C6"/>
    <w:rsid w:val="00701213"/>
    <w:rsid w:val="007D6B1B"/>
    <w:rsid w:val="00847110"/>
    <w:rsid w:val="008473EC"/>
    <w:rsid w:val="00905C60"/>
    <w:rsid w:val="009066CC"/>
    <w:rsid w:val="00937337"/>
    <w:rsid w:val="00950C20"/>
    <w:rsid w:val="009F74D7"/>
    <w:rsid w:val="00A01775"/>
    <w:rsid w:val="00A07615"/>
    <w:rsid w:val="00A604BA"/>
    <w:rsid w:val="00AC686E"/>
    <w:rsid w:val="00B10680"/>
    <w:rsid w:val="00B3391F"/>
    <w:rsid w:val="00B562B2"/>
    <w:rsid w:val="00C73631"/>
    <w:rsid w:val="00C75AC0"/>
    <w:rsid w:val="00CA3F46"/>
    <w:rsid w:val="00D207B7"/>
    <w:rsid w:val="00D36D91"/>
    <w:rsid w:val="00D65150"/>
    <w:rsid w:val="00E371D5"/>
    <w:rsid w:val="00E71023"/>
    <w:rsid w:val="00E8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74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07B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6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604BA"/>
  </w:style>
  <w:style w:type="paragraph" w:styleId="Pta">
    <w:name w:val="footer"/>
    <w:basedOn w:val="Normlny"/>
    <w:link w:val="PtaChar"/>
    <w:uiPriority w:val="99"/>
    <w:unhideWhenUsed/>
    <w:rsid w:val="00A6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0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2016-02-23T08:09:00Z</cp:lastPrinted>
  <dcterms:created xsi:type="dcterms:W3CDTF">2016-02-09T08:57:00Z</dcterms:created>
  <dcterms:modified xsi:type="dcterms:W3CDTF">2016-06-02T08:03:00Z</dcterms:modified>
</cp:coreProperties>
</file>